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69" w:rsidRPr="00AB7E8A" w:rsidRDefault="00AB7E8A" w:rsidP="00AB7E8A">
      <w:pPr>
        <w:jc w:val="center"/>
        <w:rPr>
          <w:b/>
          <w:sz w:val="32"/>
        </w:rPr>
      </w:pPr>
      <w:r w:rsidRPr="00AB7E8A">
        <w:rPr>
          <w:b/>
          <w:sz w:val="32"/>
        </w:rPr>
        <w:t>ИНСТРУКЦИЯ</w:t>
      </w:r>
    </w:p>
    <w:p w:rsidR="00913CD8" w:rsidRPr="003559A6" w:rsidRDefault="00913CD8" w:rsidP="00AB7E8A">
      <w:pPr>
        <w:jc w:val="center"/>
      </w:pPr>
      <w:r w:rsidRPr="00AB7E8A">
        <w:rPr>
          <w:sz w:val="32"/>
        </w:rPr>
        <w:t xml:space="preserve">по работе с </w:t>
      </w:r>
      <w:r w:rsidRPr="00AB7E8A">
        <w:rPr>
          <w:sz w:val="32"/>
          <w:lang w:val="en-US"/>
        </w:rPr>
        <w:t>API</w:t>
      </w:r>
      <w:r w:rsidRPr="00AB7E8A">
        <w:rPr>
          <w:sz w:val="32"/>
        </w:rPr>
        <w:t xml:space="preserve"> </w:t>
      </w:r>
      <w:r w:rsidRPr="00AB7E8A">
        <w:rPr>
          <w:sz w:val="32"/>
          <w:lang w:val="en-US"/>
        </w:rPr>
        <w:t>data</w:t>
      </w:r>
      <w:r w:rsidRPr="00AB7E8A">
        <w:rPr>
          <w:sz w:val="32"/>
        </w:rPr>
        <w:t>.</w:t>
      </w:r>
      <w:proofErr w:type="spellStart"/>
      <w:r w:rsidRPr="00AB7E8A">
        <w:rPr>
          <w:sz w:val="32"/>
          <w:lang w:val="en-US"/>
        </w:rPr>
        <w:t>gov</w:t>
      </w:r>
      <w:proofErr w:type="spellEnd"/>
      <w:r w:rsidRPr="00AB7E8A">
        <w:rPr>
          <w:sz w:val="32"/>
        </w:rPr>
        <w:t>.</w:t>
      </w:r>
      <w:proofErr w:type="spellStart"/>
      <w:r w:rsidRPr="00AB7E8A">
        <w:rPr>
          <w:sz w:val="32"/>
          <w:lang w:val="en-US"/>
        </w:rPr>
        <w:t>uz</w:t>
      </w:r>
      <w:proofErr w:type="spellEnd"/>
    </w:p>
    <w:p w:rsidR="00AB7E8A" w:rsidRDefault="00AB7E8A"/>
    <w:p w:rsidR="00AB7E8A" w:rsidRDefault="00AB7E8A"/>
    <w:p w:rsidR="00913CD8" w:rsidRPr="00913CD8" w:rsidRDefault="00913CD8">
      <w:r>
        <w:t>План:</w:t>
      </w:r>
    </w:p>
    <w:p w:rsidR="00913CD8" w:rsidRPr="00913CD8" w:rsidRDefault="00913CD8" w:rsidP="00913CD8">
      <w:pPr>
        <w:pStyle w:val="a3"/>
        <w:numPr>
          <w:ilvl w:val="0"/>
          <w:numId w:val="1"/>
        </w:numPr>
        <w:rPr>
          <w:lang w:val="en-US"/>
        </w:rPr>
      </w:pPr>
      <w:r>
        <w:t xml:space="preserve">Получение </w:t>
      </w:r>
      <w:r w:rsidR="00435710">
        <w:t>ключа доступа</w:t>
      </w:r>
    </w:p>
    <w:p w:rsidR="00913CD8" w:rsidRDefault="00913CD8" w:rsidP="00913CD8">
      <w:pPr>
        <w:pStyle w:val="a3"/>
        <w:numPr>
          <w:ilvl w:val="0"/>
          <w:numId w:val="1"/>
        </w:numPr>
        <w:rPr>
          <w:lang w:val="en-US"/>
        </w:rPr>
      </w:pPr>
      <w:r>
        <w:t xml:space="preserve">Запросы к </w:t>
      </w:r>
      <w:r>
        <w:rPr>
          <w:lang w:val="en-US"/>
        </w:rPr>
        <w:t>API</w:t>
      </w:r>
    </w:p>
    <w:p w:rsidR="00913CD8" w:rsidRDefault="00913CD8" w:rsidP="00913CD8">
      <w:pPr>
        <w:pStyle w:val="a3"/>
        <w:numPr>
          <w:ilvl w:val="1"/>
          <w:numId w:val="1"/>
        </w:numPr>
      </w:pPr>
      <w:r>
        <w:t xml:space="preserve">Получение списка </w:t>
      </w:r>
      <w:proofErr w:type="gramStart"/>
      <w:r>
        <w:t>наборов</w:t>
      </w:r>
      <w:proofErr w:type="gramEnd"/>
      <w:r>
        <w:t xml:space="preserve"> данных и информации о выбранном наборе</w:t>
      </w:r>
    </w:p>
    <w:p w:rsidR="00913CD8" w:rsidRDefault="00913CD8" w:rsidP="00913CD8">
      <w:pPr>
        <w:pStyle w:val="a3"/>
        <w:numPr>
          <w:ilvl w:val="1"/>
          <w:numId w:val="1"/>
        </w:numPr>
      </w:pPr>
      <w:r>
        <w:t>Получение версий набора данных</w:t>
      </w:r>
    </w:p>
    <w:p w:rsidR="00913CD8" w:rsidRDefault="00913CD8" w:rsidP="000D11DA">
      <w:pPr>
        <w:pStyle w:val="a3"/>
        <w:numPr>
          <w:ilvl w:val="1"/>
          <w:numId w:val="1"/>
        </w:numPr>
      </w:pPr>
      <w:r>
        <w:t>Получение набора данных</w:t>
      </w:r>
      <w:r>
        <w:br w:type="page"/>
      </w:r>
    </w:p>
    <w:p w:rsidR="00913CD8" w:rsidRPr="00BF01C7" w:rsidRDefault="00913CD8" w:rsidP="00BF01C7">
      <w:pPr>
        <w:ind w:left="360"/>
        <w:jc w:val="center"/>
        <w:rPr>
          <w:sz w:val="28"/>
        </w:rPr>
      </w:pPr>
      <w:r w:rsidRPr="00BF01C7">
        <w:rPr>
          <w:sz w:val="28"/>
        </w:rPr>
        <w:lastRenderedPageBreak/>
        <w:t xml:space="preserve">Получение </w:t>
      </w:r>
      <w:r w:rsidR="00435710" w:rsidRPr="00BF01C7">
        <w:rPr>
          <w:sz w:val="28"/>
        </w:rPr>
        <w:t>ключа доступа</w:t>
      </w:r>
    </w:p>
    <w:p w:rsidR="00913CD8" w:rsidRDefault="00913CD8" w:rsidP="0085765D">
      <w:pPr>
        <w:ind w:firstLine="360"/>
        <w:jc w:val="both"/>
      </w:pPr>
      <w:r>
        <w:t xml:space="preserve">Для получения </w:t>
      </w:r>
      <w:r w:rsidR="0085765D">
        <w:t xml:space="preserve">доступа к </w:t>
      </w:r>
      <w:r w:rsidR="0085765D">
        <w:rPr>
          <w:lang w:val="en-US"/>
        </w:rPr>
        <w:t>API</w:t>
      </w:r>
      <w:r w:rsidR="0085765D" w:rsidRPr="0085765D">
        <w:t xml:space="preserve"> </w:t>
      </w:r>
      <w:r w:rsidR="0085765D">
        <w:rPr>
          <w:lang w:val="en-US"/>
        </w:rPr>
        <w:t>data</w:t>
      </w:r>
      <w:r w:rsidR="0085765D" w:rsidRPr="0085765D">
        <w:t>.</w:t>
      </w:r>
      <w:proofErr w:type="spellStart"/>
      <w:r w:rsidR="0085765D">
        <w:rPr>
          <w:lang w:val="en-US"/>
        </w:rPr>
        <w:t>gov</w:t>
      </w:r>
      <w:proofErr w:type="spellEnd"/>
      <w:r w:rsidR="0085765D" w:rsidRPr="0085765D">
        <w:t>.</w:t>
      </w:r>
      <w:proofErr w:type="spellStart"/>
      <w:r w:rsidR="0085765D">
        <w:rPr>
          <w:lang w:val="en-US"/>
        </w:rPr>
        <w:t>uz</w:t>
      </w:r>
      <w:proofErr w:type="spellEnd"/>
      <w:r w:rsidR="0085765D" w:rsidRPr="0085765D">
        <w:t xml:space="preserve"> </w:t>
      </w:r>
      <w:r w:rsidR="0085765D">
        <w:t>пользователю требуется зарегистрировать приложение на сайте в меню «Мои приложения», пример на рисунке 1</w:t>
      </w:r>
      <w:r w:rsidR="00435710">
        <w:t xml:space="preserve">, и получить ключ доступа - </w:t>
      </w:r>
      <w:proofErr w:type="spellStart"/>
      <w:r w:rsidR="00435710" w:rsidRPr="00435710">
        <w:rPr>
          <w:b/>
        </w:rPr>
        <w:t>токен</w:t>
      </w:r>
      <w:proofErr w:type="spellEnd"/>
      <w:r w:rsidR="0085765D">
        <w:t>. Для этого сперва следует пройти авторизацию в системе или зарегистрироваться, если у Вас нет аккаунта в системе.</w:t>
      </w:r>
    </w:p>
    <w:p w:rsidR="0085765D" w:rsidRDefault="0085765D" w:rsidP="0085765D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930D4A1" wp14:editId="615A103C">
            <wp:extent cx="5940425" cy="2514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D" w:rsidRDefault="0085765D" w:rsidP="0085765D">
      <w:pPr>
        <w:pStyle w:val="a7"/>
        <w:jc w:val="center"/>
      </w:pPr>
      <w:r>
        <w:t xml:space="preserve">Рисунок </w:t>
      </w:r>
      <w:fldSimple w:instr=" SEQ Рисунок \* ARABIC ">
        <w:r w:rsidR="00FC523B">
          <w:rPr>
            <w:noProof/>
          </w:rPr>
          <w:t>1</w:t>
        </w:r>
      </w:fldSimple>
      <w:r>
        <w:t>. Интерфейс страницы "Мои приложения"</w:t>
      </w:r>
    </w:p>
    <w:p w:rsidR="00435710" w:rsidRDefault="0085765D" w:rsidP="001910DC">
      <w:pPr>
        <w:ind w:firstLine="708"/>
        <w:jc w:val="both"/>
      </w:pPr>
      <w:r>
        <w:t xml:space="preserve">Далее, </w:t>
      </w:r>
      <w:r w:rsidR="00435710">
        <w:t xml:space="preserve">перейдите на страницу «Добавить приложение». Укажите название своего приложения и краткое описание его функционала и нажмите кнопку «Добавить». Когда Ваши данные попадут в систему, Вам сгенерируется персональный ключ доступа к </w:t>
      </w:r>
      <w:r w:rsidR="00435710">
        <w:rPr>
          <w:lang w:val="en-US"/>
        </w:rPr>
        <w:t>API</w:t>
      </w:r>
      <w:r w:rsidR="00435710" w:rsidRPr="00435710">
        <w:t xml:space="preserve">. </w:t>
      </w:r>
    </w:p>
    <w:p w:rsidR="001910DC" w:rsidRDefault="001910DC" w:rsidP="001910DC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4A1C5599" wp14:editId="39FEDD90">
            <wp:extent cx="5940425" cy="1935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D" w:rsidRDefault="001910DC" w:rsidP="001910DC">
      <w:pPr>
        <w:pStyle w:val="a7"/>
        <w:jc w:val="center"/>
      </w:pPr>
      <w:r>
        <w:t xml:space="preserve">Рисунок </w:t>
      </w:r>
      <w:fldSimple w:instr=" SEQ Рисунок \* ARABIC ">
        <w:r w:rsidR="00FC523B">
          <w:rPr>
            <w:noProof/>
          </w:rPr>
          <w:t>2</w:t>
        </w:r>
      </w:fldSimple>
      <w:r>
        <w:t>. Пример ключа доступа</w:t>
      </w:r>
    </w:p>
    <w:p w:rsidR="00C76B1C" w:rsidRPr="004470F6" w:rsidRDefault="001910DC" w:rsidP="00AB2C9C">
      <w:pPr>
        <w:ind w:firstLine="708"/>
        <w:jc w:val="both"/>
        <w:rPr>
          <w:i/>
        </w:rPr>
      </w:pPr>
      <w:r>
        <w:t xml:space="preserve">Полученный ключ доступа можно протестировать вставив его в конец ссылки </w:t>
      </w:r>
      <w:hyperlink r:id="rId8" w:history="1">
        <w:r w:rsidRPr="007A0EF8">
          <w:rPr>
            <w:rStyle w:val="a4"/>
          </w:rPr>
          <w:t>https://data.gov.uz/ru/api/v1/json/dataset?access_key=КЛЮЧ_ДОСТУПА</w:t>
        </w:r>
      </w:hyperlink>
      <w:r>
        <w:t xml:space="preserve"> и перейдя по ссылке в любом браузере или с помощью команды </w:t>
      </w:r>
      <w:proofErr w:type="spellStart"/>
      <w:r>
        <w:rPr>
          <w:lang w:val="en-US"/>
        </w:rPr>
        <w:t>cURL</w:t>
      </w:r>
      <w:proofErr w:type="spellEnd"/>
      <w:r>
        <w:t>.</w:t>
      </w:r>
      <w:r w:rsidR="00AB2C9C">
        <w:t xml:space="preserve"> Результатом</w:t>
      </w:r>
      <w:r w:rsidR="004470F6">
        <w:t xml:space="preserve"> запроса с </w:t>
      </w:r>
      <w:r w:rsidR="004470F6" w:rsidRPr="004470F6">
        <w:rPr>
          <w:i/>
          <w:u w:val="single"/>
        </w:rPr>
        <w:t>актуальным</w:t>
      </w:r>
      <w:r w:rsidR="004470F6">
        <w:t xml:space="preserve"> ключом доступа должна быть строка формата </w:t>
      </w:r>
      <w:r w:rsidR="004470F6">
        <w:rPr>
          <w:lang w:val="en-US"/>
        </w:rPr>
        <w:t>JSON</w:t>
      </w:r>
      <w:r w:rsidR="004470F6" w:rsidRPr="004470F6">
        <w:t xml:space="preserve"> </w:t>
      </w:r>
      <w:r w:rsidR="004470F6">
        <w:t>с перечнем наборов данных. Противном случае строка с текстом ошибки «</w:t>
      </w:r>
      <w:proofErr w:type="spellStart"/>
      <w:r w:rsidR="004470F6" w:rsidRPr="004470F6">
        <w:t>Access</w:t>
      </w:r>
      <w:proofErr w:type="spellEnd"/>
      <w:r w:rsidR="004470F6" w:rsidRPr="004470F6">
        <w:t xml:space="preserve"> </w:t>
      </w:r>
      <w:proofErr w:type="spellStart"/>
      <w:r w:rsidR="004470F6" w:rsidRPr="004470F6">
        <w:t>denied</w:t>
      </w:r>
      <w:proofErr w:type="spellEnd"/>
      <w:r w:rsidR="004470F6">
        <w:t xml:space="preserve">». </w:t>
      </w:r>
      <w:r w:rsidR="00C76B1C" w:rsidRPr="004470F6">
        <w:rPr>
          <w:i/>
        </w:rPr>
        <w:t xml:space="preserve"> </w:t>
      </w:r>
    </w:p>
    <w:p w:rsidR="004470F6" w:rsidRDefault="004470F6" w:rsidP="004470F6"/>
    <w:p w:rsidR="004470F6" w:rsidRDefault="004470F6">
      <w:r>
        <w:br w:type="page"/>
      </w:r>
    </w:p>
    <w:p w:rsidR="004470F6" w:rsidRPr="006B362B" w:rsidRDefault="004470F6" w:rsidP="00BF01C7">
      <w:pPr>
        <w:jc w:val="center"/>
        <w:rPr>
          <w:sz w:val="28"/>
        </w:rPr>
      </w:pPr>
      <w:r w:rsidRPr="00BF01C7">
        <w:rPr>
          <w:sz w:val="28"/>
        </w:rPr>
        <w:lastRenderedPageBreak/>
        <w:t xml:space="preserve">Запросы к </w:t>
      </w:r>
      <w:r w:rsidRPr="00BF01C7">
        <w:rPr>
          <w:sz w:val="28"/>
          <w:lang w:val="en-US"/>
        </w:rPr>
        <w:t>API</w:t>
      </w:r>
    </w:p>
    <w:p w:rsidR="003559A6" w:rsidRPr="00BD790D" w:rsidRDefault="00BD790D" w:rsidP="00BD790D">
      <w:pPr>
        <w:ind w:firstLine="708"/>
        <w:jc w:val="both"/>
      </w:pPr>
      <w:r>
        <w:t xml:space="preserve">Запросы к </w:t>
      </w:r>
      <w:r>
        <w:rPr>
          <w:lang w:val="en-US"/>
        </w:rPr>
        <w:t>API</w:t>
      </w:r>
      <w:r w:rsidRPr="00BD790D">
        <w:t xml:space="preserve"> </w:t>
      </w:r>
      <w:r>
        <w:t xml:space="preserve">могут выполняться из любого клиент приложения методом </w:t>
      </w:r>
      <w:r>
        <w:rPr>
          <w:lang w:val="en-US"/>
        </w:rPr>
        <w:t>GET</w:t>
      </w:r>
      <w:r>
        <w:t>, без ук</w:t>
      </w:r>
      <w:r w:rsidR="006B362B">
        <w:t>азания дополнительных заголовков</w:t>
      </w:r>
      <w:bookmarkStart w:id="0" w:name="_GoBack"/>
      <w:bookmarkEnd w:id="0"/>
      <w:r>
        <w:t xml:space="preserve"> или параметров теле запроса. </w:t>
      </w:r>
      <w:r>
        <w:rPr>
          <w:lang w:val="en-US"/>
        </w:rPr>
        <w:t>API</w:t>
      </w:r>
      <w:r w:rsidRPr="00BD790D">
        <w:t xml:space="preserve"> </w:t>
      </w:r>
      <w:r>
        <w:t xml:space="preserve">поддерживает 3 формата представления данных: </w:t>
      </w:r>
      <w:r>
        <w:rPr>
          <w:lang w:val="en-US"/>
        </w:rPr>
        <w:t>xml</w:t>
      </w:r>
      <w:r w:rsidRPr="00BD790D">
        <w:t xml:space="preserve">, </w:t>
      </w:r>
      <w:r>
        <w:rPr>
          <w:lang w:val="en-US"/>
        </w:rPr>
        <w:t>json</w:t>
      </w:r>
      <w:r w:rsidRPr="00BD790D">
        <w:t xml:space="preserve"> </w:t>
      </w:r>
      <w:r>
        <w:t xml:space="preserve">и </w:t>
      </w:r>
      <w:r>
        <w:rPr>
          <w:lang w:val="en-US"/>
        </w:rPr>
        <w:t>csv</w:t>
      </w:r>
      <w:r>
        <w:t>,</w:t>
      </w:r>
      <w:r w:rsidRPr="00BD790D">
        <w:t xml:space="preserve"> </w:t>
      </w:r>
      <w:r>
        <w:t>и указывается как часть запроса.</w:t>
      </w:r>
    </w:p>
    <w:p w:rsidR="00BD790D" w:rsidRDefault="00BD790D" w:rsidP="00BF01C7">
      <w:pPr>
        <w:pStyle w:val="a3"/>
        <w:numPr>
          <w:ilvl w:val="0"/>
          <w:numId w:val="3"/>
        </w:numPr>
      </w:pPr>
      <w:r>
        <w:t xml:space="preserve">Получение списка </w:t>
      </w:r>
      <w:proofErr w:type="gramStart"/>
      <w:r>
        <w:t>наборов</w:t>
      </w:r>
      <w:proofErr w:type="gramEnd"/>
      <w:r>
        <w:t xml:space="preserve"> данных и информации о выбранном наборе</w:t>
      </w:r>
    </w:p>
    <w:p w:rsidR="00FC523B" w:rsidRDefault="00BD790D" w:rsidP="00FC523B">
      <w:pPr>
        <w:ind w:firstLine="708"/>
        <w:jc w:val="both"/>
      </w:pPr>
      <w:r>
        <w:t xml:space="preserve">Для получения списка всех наборов </w:t>
      </w:r>
      <w:r w:rsidR="00773D24">
        <w:t xml:space="preserve">выполните запрос </w:t>
      </w:r>
      <w:r w:rsidR="00773D24" w:rsidRPr="00773D24">
        <w:t>https://data.gov.uz/ru/api/v1/json/dataset?access_key=</w:t>
      </w:r>
      <w:r w:rsidR="00773D24">
        <w:t>ТОКЕН</w:t>
      </w:r>
    </w:p>
    <w:p w:rsidR="00AB7E8A" w:rsidRDefault="00AB7E8A" w:rsidP="00AB7E8A">
      <w:pPr>
        <w:keepNext/>
      </w:pPr>
      <w:r>
        <w:rPr>
          <w:noProof/>
          <w:lang w:eastAsia="ru-RU"/>
        </w:rPr>
        <w:drawing>
          <wp:inline distT="0" distB="0" distL="0" distR="0" wp14:anchorId="54C5D161" wp14:editId="43FE4DD4">
            <wp:extent cx="5940425" cy="41478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204"/>
                    <a:stretch/>
                  </pic:blipFill>
                  <pic:spPr bwMode="auto">
                    <a:xfrm>
                      <a:off x="0" y="0"/>
                      <a:ext cx="5940425" cy="414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E8A" w:rsidRPr="00AB7E8A" w:rsidRDefault="00AB7E8A" w:rsidP="00BD790D">
      <w:pPr>
        <w:pStyle w:val="a7"/>
        <w:jc w:val="center"/>
      </w:pPr>
      <w:r>
        <w:t xml:space="preserve">Рисунок </w:t>
      </w:r>
      <w:fldSimple w:instr=" SEQ Рисунок \* ARABIC ">
        <w:r w:rsidR="00FC523B">
          <w:rPr>
            <w:noProof/>
          </w:rPr>
          <w:t>3</w:t>
        </w:r>
      </w:fldSimple>
      <w:r>
        <w:t xml:space="preserve">. Пример запроса к </w:t>
      </w:r>
      <w:r>
        <w:rPr>
          <w:lang w:val="en-US"/>
        </w:rPr>
        <w:t>API</w:t>
      </w:r>
    </w:p>
    <w:p w:rsidR="00BF01C7" w:rsidRDefault="00AB7E8A" w:rsidP="00773D24">
      <w:pPr>
        <w:ind w:firstLine="708"/>
        <w:jc w:val="both"/>
        <w:rPr>
          <w:i/>
          <w:color w:val="FF0000"/>
        </w:rPr>
      </w:pPr>
      <w:r w:rsidRPr="004470F6">
        <w:rPr>
          <w:i/>
          <w:color w:val="FF0000"/>
        </w:rPr>
        <w:t xml:space="preserve">Внимание! На примерах использования </w:t>
      </w:r>
      <w:r w:rsidRPr="004470F6">
        <w:rPr>
          <w:i/>
          <w:color w:val="FF0000"/>
          <w:lang w:val="en-US"/>
        </w:rPr>
        <w:t>API</w:t>
      </w:r>
      <w:r w:rsidRPr="004470F6">
        <w:rPr>
          <w:i/>
          <w:color w:val="FF0000"/>
        </w:rPr>
        <w:t xml:space="preserve"> используется расширение для </w:t>
      </w:r>
      <w:r w:rsidRPr="004470F6">
        <w:rPr>
          <w:i/>
          <w:color w:val="FF0000"/>
          <w:lang w:val="en-US"/>
        </w:rPr>
        <w:t>Google</w:t>
      </w:r>
      <w:r w:rsidRPr="004470F6">
        <w:rPr>
          <w:i/>
          <w:color w:val="FF0000"/>
        </w:rPr>
        <w:t xml:space="preserve"> </w:t>
      </w:r>
      <w:r w:rsidRPr="004470F6">
        <w:rPr>
          <w:i/>
          <w:color w:val="FF0000"/>
          <w:lang w:val="en-US"/>
        </w:rPr>
        <w:t>Chrome</w:t>
      </w:r>
      <w:r w:rsidRPr="004470F6">
        <w:rPr>
          <w:i/>
          <w:color w:val="FF0000"/>
        </w:rPr>
        <w:t xml:space="preserve"> для работы с </w:t>
      </w:r>
      <w:r w:rsidRPr="004470F6">
        <w:rPr>
          <w:i/>
          <w:color w:val="FF0000"/>
          <w:lang w:val="en-US"/>
        </w:rPr>
        <w:t>Rest</w:t>
      </w:r>
      <w:r w:rsidRPr="004470F6">
        <w:rPr>
          <w:i/>
          <w:color w:val="FF0000"/>
        </w:rPr>
        <w:t xml:space="preserve"> – POSTMAN. </w:t>
      </w:r>
    </w:p>
    <w:p w:rsidR="00773D24" w:rsidRPr="00773D24" w:rsidRDefault="00773D24" w:rsidP="00773D24">
      <w:pPr>
        <w:ind w:firstLine="708"/>
        <w:jc w:val="both"/>
        <w:rPr>
          <w:b/>
        </w:rPr>
      </w:pPr>
      <w:r>
        <w:t xml:space="preserve">Для получения паспортной информации о наборе данных укажите </w:t>
      </w:r>
      <w:r>
        <w:rPr>
          <w:lang w:val="en-US"/>
        </w:rPr>
        <w:t>ID</w:t>
      </w:r>
      <w:r>
        <w:t xml:space="preserve"> </w:t>
      </w:r>
      <w:proofErr w:type="spellStart"/>
      <w:r>
        <w:t>датасета</w:t>
      </w:r>
      <w:proofErr w:type="spellEnd"/>
      <w:r>
        <w:t xml:space="preserve"> в части запроса по шаблону: </w:t>
      </w:r>
      <w:r w:rsidRPr="00773D24">
        <w:t>~/</w:t>
      </w:r>
      <w:r w:rsidRPr="00773D24">
        <w:rPr>
          <w:b/>
          <w:lang w:val="en-US"/>
        </w:rPr>
        <w:t>dataset</w:t>
      </w:r>
      <w:proofErr w:type="gramStart"/>
      <w:r w:rsidRPr="00773D24">
        <w:rPr>
          <w:b/>
        </w:rPr>
        <w:t>/:</w:t>
      </w:r>
      <w:r w:rsidRPr="00773D24">
        <w:rPr>
          <w:b/>
          <w:lang w:val="en-US"/>
        </w:rPr>
        <w:t>id</w:t>
      </w:r>
      <w:proofErr w:type="gramEnd"/>
      <w:r w:rsidRPr="00773D24">
        <w:rPr>
          <w:b/>
        </w:rPr>
        <w:t>?</w:t>
      </w:r>
      <w:r>
        <w:rPr>
          <w:b/>
          <w:lang w:val="en-US"/>
        </w:rPr>
        <w:t>access</w:t>
      </w:r>
      <w:r w:rsidRPr="00773D24">
        <w:rPr>
          <w:b/>
        </w:rPr>
        <w:t>_</w:t>
      </w:r>
      <w:r>
        <w:rPr>
          <w:b/>
          <w:lang w:val="en-US"/>
        </w:rPr>
        <w:t>token</w:t>
      </w:r>
      <w:r w:rsidRPr="00773D24">
        <w:rPr>
          <w:b/>
        </w:rPr>
        <w:t>~</w:t>
      </w:r>
    </w:p>
    <w:p w:rsidR="00773D24" w:rsidRDefault="00773D24" w:rsidP="00773D24">
      <w:pPr>
        <w:jc w:val="center"/>
        <w:rPr>
          <w:noProof/>
          <w:lang w:eastAsia="ru-RU"/>
        </w:rPr>
      </w:pPr>
    </w:p>
    <w:p w:rsidR="00773D24" w:rsidRDefault="00773D24" w:rsidP="00773D24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9A8BBA" wp14:editId="4DEF1F02">
            <wp:extent cx="5940425" cy="2331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6120"/>
                    <a:stretch/>
                  </pic:blipFill>
                  <pic:spPr bwMode="auto">
                    <a:xfrm>
                      <a:off x="0" y="0"/>
                      <a:ext cx="5940425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9BC" w:rsidRPr="00773D24" w:rsidRDefault="00773D24" w:rsidP="00773D24">
      <w:pPr>
        <w:pStyle w:val="a7"/>
        <w:jc w:val="center"/>
      </w:pPr>
      <w:r>
        <w:t xml:space="preserve">Рисунок </w:t>
      </w:r>
      <w:fldSimple w:instr=" SEQ Рисунок \* ARABIC ">
        <w:r w:rsidR="00FC523B">
          <w:rPr>
            <w:noProof/>
          </w:rPr>
          <w:t>4</w:t>
        </w:r>
      </w:fldSimple>
      <w:r w:rsidRPr="00773D24">
        <w:t xml:space="preserve">. </w:t>
      </w:r>
      <w:r>
        <w:t>Пример получения паспортной информации о наборе данных</w:t>
      </w:r>
    </w:p>
    <w:p w:rsidR="00BD790D" w:rsidRDefault="00BD790D" w:rsidP="00BF01C7">
      <w:pPr>
        <w:pStyle w:val="a3"/>
        <w:numPr>
          <w:ilvl w:val="0"/>
          <w:numId w:val="3"/>
        </w:numPr>
      </w:pPr>
      <w:r>
        <w:t>Получение версий набора данных</w:t>
      </w:r>
    </w:p>
    <w:p w:rsidR="00BD790D" w:rsidRDefault="001A1F68" w:rsidP="00332417">
      <w:pPr>
        <w:ind w:firstLine="708"/>
        <w:jc w:val="both"/>
        <w:rPr>
          <w:b/>
        </w:rPr>
      </w:pPr>
      <w:r>
        <w:t>Для п</w:t>
      </w:r>
      <w:r w:rsidR="00332417">
        <w:t xml:space="preserve">олучения всего списка версий набора данных выполните запрос по шаблону: </w:t>
      </w:r>
      <w:r w:rsidR="00332417" w:rsidRPr="00773D24">
        <w:t>~/</w:t>
      </w:r>
      <w:r w:rsidR="00332417" w:rsidRPr="00773D24">
        <w:rPr>
          <w:b/>
          <w:lang w:val="en-US"/>
        </w:rPr>
        <w:t>dataset</w:t>
      </w:r>
      <w:proofErr w:type="gramStart"/>
      <w:r w:rsidR="00332417" w:rsidRPr="00773D24">
        <w:rPr>
          <w:b/>
        </w:rPr>
        <w:t>/:</w:t>
      </w:r>
      <w:r w:rsidR="00332417" w:rsidRPr="00773D24">
        <w:rPr>
          <w:b/>
          <w:lang w:val="en-US"/>
        </w:rPr>
        <w:t>id</w:t>
      </w:r>
      <w:proofErr w:type="gramEnd"/>
      <w:r w:rsidR="00332417" w:rsidRPr="00332417">
        <w:rPr>
          <w:b/>
        </w:rPr>
        <w:t>/</w:t>
      </w:r>
      <w:r w:rsidR="00332417">
        <w:rPr>
          <w:b/>
          <w:lang w:val="en-US"/>
        </w:rPr>
        <w:t>version</w:t>
      </w:r>
      <w:r w:rsidR="00332417" w:rsidRPr="00773D24">
        <w:rPr>
          <w:b/>
        </w:rPr>
        <w:t>?</w:t>
      </w:r>
      <w:r w:rsidR="00332417">
        <w:rPr>
          <w:b/>
          <w:lang w:val="en-US"/>
        </w:rPr>
        <w:t>access</w:t>
      </w:r>
      <w:r w:rsidR="00332417" w:rsidRPr="00773D24">
        <w:rPr>
          <w:b/>
        </w:rPr>
        <w:t>_</w:t>
      </w:r>
      <w:r w:rsidR="00332417">
        <w:rPr>
          <w:b/>
          <w:lang w:val="en-US"/>
        </w:rPr>
        <w:t>token</w:t>
      </w:r>
      <w:r w:rsidR="00332417" w:rsidRPr="00773D24">
        <w:rPr>
          <w:b/>
        </w:rPr>
        <w:t>~</w:t>
      </w:r>
    </w:p>
    <w:p w:rsidR="00FC523B" w:rsidRDefault="00FC523B" w:rsidP="00FC523B">
      <w:pPr>
        <w:keepNext/>
        <w:rPr>
          <w:noProof/>
          <w:lang w:eastAsia="ru-RU"/>
        </w:rPr>
      </w:pPr>
    </w:p>
    <w:p w:rsidR="00FC523B" w:rsidRDefault="001A1F68" w:rsidP="00FC523B">
      <w:pPr>
        <w:keepNext/>
      </w:pPr>
      <w:r>
        <w:rPr>
          <w:noProof/>
          <w:lang w:eastAsia="ru-RU"/>
        </w:rPr>
        <w:drawing>
          <wp:inline distT="0" distB="0" distL="0" distR="0" wp14:anchorId="11D6FC2D" wp14:editId="7F94F308">
            <wp:extent cx="5940425" cy="27209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460"/>
                    <a:stretch/>
                  </pic:blipFill>
                  <pic:spPr bwMode="auto">
                    <a:xfrm>
                      <a:off x="0" y="0"/>
                      <a:ext cx="5940425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417" w:rsidRDefault="00FC523B" w:rsidP="00FC523B">
      <w:pPr>
        <w:pStyle w:val="a7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 w:rsidRPr="00FC523B">
        <w:t xml:space="preserve">. </w:t>
      </w:r>
      <w:r>
        <w:t>Запрос на получение списка версий набора данных</w:t>
      </w:r>
    </w:p>
    <w:p w:rsidR="00BD790D" w:rsidRDefault="00BD790D" w:rsidP="00BF01C7">
      <w:pPr>
        <w:pStyle w:val="a3"/>
        <w:numPr>
          <w:ilvl w:val="0"/>
          <w:numId w:val="3"/>
        </w:numPr>
      </w:pPr>
      <w:r>
        <w:t>Получение набора данных</w:t>
      </w:r>
    </w:p>
    <w:p w:rsidR="001A1F68" w:rsidRDefault="001A1F68" w:rsidP="001A1F68">
      <w:pPr>
        <w:ind w:firstLine="708"/>
        <w:jc w:val="both"/>
        <w:rPr>
          <w:b/>
        </w:rPr>
      </w:pPr>
      <w:r>
        <w:t xml:space="preserve">Для получения набора данных выполните запрос, указав в части запроса </w:t>
      </w:r>
      <w:r>
        <w:rPr>
          <w:lang w:val="en-US"/>
        </w:rPr>
        <w:t>ID</w:t>
      </w:r>
      <w:r w:rsidRPr="001A1F68">
        <w:t xml:space="preserve"> </w:t>
      </w:r>
      <w:r>
        <w:t xml:space="preserve">версии набора, по шаблону: </w:t>
      </w:r>
      <w:r w:rsidRPr="00773D24">
        <w:t>~/</w:t>
      </w:r>
      <w:r w:rsidRPr="001A1F68">
        <w:rPr>
          <w:b/>
          <w:lang w:val="en-US"/>
        </w:rPr>
        <w:t>dataset</w:t>
      </w:r>
      <w:proofErr w:type="gramStart"/>
      <w:r w:rsidRPr="001A1F68">
        <w:rPr>
          <w:b/>
        </w:rPr>
        <w:t>/:</w:t>
      </w:r>
      <w:r>
        <w:rPr>
          <w:b/>
          <w:lang w:val="en-US"/>
        </w:rPr>
        <w:t>ID</w:t>
      </w:r>
      <w:proofErr w:type="gramEnd"/>
      <w:r w:rsidRPr="001A1F68">
        <w:rPr>
          <w:b/>
        </w:rPr>
        <w:t>/</w:t>
      </w:r>
      <w:r w:rsidRPr="001A1F68">
        <w:rPr>
          <w:b/>
          <w:lang w:val="en-US"/>
        </w:rPr>
        <w:t>version</w:t>
      </w:r>
      <w:r w:rsidRPr="001A1F68">
        <w:rPr>
          <w:b/>
        </w:rPr>
        <w:t>/:</w:t>
      </w:r>
      <w:r>
        <w:rPr>
          <w:b/>
          <w:lang w:val="en-US"/>
        </w:rPr>
        <w:t>VERSION</w:t>
      </w:r>
      <w:r w:rsidRPr="001A1F68">
        <w:rPr>
          <w:b/>
        </w:rPr>
        <w:t>_</w:t>
      </w:r>
      <w:r>
        <w:rPr>
          <w:b/>
          <w:lang w:val="en-US"/>
        </w:rPr>
        <w:t>ID</w:t>
      </w:r>
      <w:r w:rsidRPr="001A1F68">
        <w:rPr>
          <w:b/>
        </w:rPr>
        <w:t>?</w:t>
      </w:r>
      <w:r w:rsidRPr="001A1F68">
        <w:rPr>
          <w:b/>
          <w:lang w:val="en-US"/>
        </w:rPr>
        <w:t>access</w:t>
      </w:r>
      <w:r w:rsidRPr="001A1F68">
        <w:rPr>
          <w:b/>
        </w:rPr>
        <w:t>_</w:t>
      </w:r>
      <w:r w:rsidRPr="001A1F68">
        <w:rPr>
          <w:b/>
          <w:lang w:val="en-US"/>
        </w:rPr>
        <w:t>token</w:t>
      </w:r>
      <w:r w:rsidRPr="001A1F68">
        <w:rPr>
          <w:b/>
        </w:rPr>
        <w:t>~</w:t>
      </w:r>
    </w:p>
    <w:p w:rsidR="00FC523B" w:rsidRDefault="00FC523B" w:rsidP="00FC523B">
      <w:pPr>
        <w:keepNext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15BFF01" wp14:editId="315291D2">
            <wp:extent cx="5940425" cy="33388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BC" w:rsidRDefault="00FC523B" w:rsidP="000D11DA">
      <w:pPr>
        <w:pStyle w:val="a7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r>
        <w:t>. Получение набора данных</w:t>
      </w:r>
    </w:p>
    <w:p w:rsidR="001369BC" w:rsidRPr="001369BC" w:rsidRDefault="001369BC" w:rsidP="001369BC"/>
    <w:sectPr w:rsidR="001369BC" w:rsidRPr="0013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2A12"/>
    <w:multiLevelType w:val="hybridMultilevel"/>
    <w:tmpl w:val="6336963A"/>
    <w:lvl w:ilvl="0" w:tplc="0D806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4060D"/>
    <w:multiLevelType w:val="hybridMultilevel"/>
    <w:tmpl w:val="134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546E"/>
    <w:multiLevelType w:val="hybridMultilevel"/>
    <w:tmpl w:val="134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8"/>
    <w:rsid w:val="000D11DA"/>
    <w:rsid w:val="001369BC"/>
    <w:rsid w:val="001910DC"/>
    <w:rsid w:val="001A1F68"/>
    <w:rsid w:val="00332417"/>
    <w:rsid w:val="003559A6"/>
    <w:rsid w:val="003E1AD2"/>
    <w:rsid w:val="00435710"/>
    <w:rsid w:val="004470F6"/>
    <w:rsid w:val="006B362B"/>
    <w:rsid w:val="00773D24"/>
    <w:rsid w:val="0085765D"/>
    <w:rsid w:val="00873805"/>
    <w:rsid w:val="00913CD8"/>
    <w:rsid w:val="00AB2C9C"/>
    <w:rsid w:val="00AB7E8A"/>
    <w:rsid w:val="00B16569"/>
    <w:rsid w:val="00BD790D"/>
    <w:rsid w:val="00BF01C7"/>
    <w:rsid w:val="00C76B1C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6E13-1D39-40E4-AEF8-31262E8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C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3CD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3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13CD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13CD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3CD8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13CD8"/>
    <w:pPr>
      <w:spacing w:after="100"/>
      <w:ind w:left="440"/>
    </w:pPr>
    <w:rPr>
      <w:rFonts w:eastAsiaTheme="minorEastAsia" w:cs="Times New Roman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5765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ru/api/v1/json/dataset?access_key=&#1050;&#1051;&#1070;&#1063;_&#1044;&#1054;&#1057;&#1058;&#1059;&#1055;&#104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87E-1F17-4613-B894-4F563E9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2017-11-26T04:06:00Z</dcterms:created>
  <dcterms:modified xsi:type="dcterms:W3CDTF">2017-11-26T17:39:00Z</dcterms:modified>
</cp:coreProperties>
</file>